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B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6A4" w:rsidRDefault="00B07C7B" w:rsidP="00A21E7D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проверка </w:t>
      </w:r>
      <w:r w:rsidR="00A21E7D">
        <w:rPr>
          <w:b/>
          <w:sz w:val="28"/>
          <w:szCs w:val="28"/>
        </w:rPr>
        <w:t>ТОГБУЗ</w:t>
      </w:r>
      <w:r>
        <w:rPr>
          <w:b/>
          <w:sz w:val="28"/>
          <w:szCs w:val="28"/>
        </w:rPr>
        <w:t xml:space="preserve"> «</w:t>
      </w:r>
      <w:r w:rsidR="00A21E7D">
        <w:rPr>
          <w:b/>
          <w:sz w:val="28"/>
          <w:szCs w:val="28"/>
        </w:rPr>
        <w:t>Знаменская ЦРБ</w:t>
      </w:r>
      <w:r>
        <w:rPr>
          <w:b/>
          <w:sz w:val="28"/>
          <w:szCs w:val="28"/>
        </w:rPr>
        <w:t>»</w:t>
      </w:r>
    </w:p>
    <w:p w:rsidR="007451AD" w:rsidRDefault="007451AD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3300" w:rsidRPr="006C63D1" w:rsidRDefault="006B3300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C7B" w:rsidRDefault="00D54BCF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A21E7D">
        <w:rPr>
          <w:rFonts w:eastAsia="SimSun"/>
          <w:sz w:val="28"/>
          <w:szCs w:val="28"/>
          <w:lang w:eastAsia="zh-CN"/>
        </w:rPr>
        <w:t>12</w:t>
      </w:r>
      <w:r w:rsidRPr="006C63D1">
        <w:rPr>
          <w:rFonts w:eastAsia="SimSun"/>
          <w:sz w:val="28"/>
          <w:szCs w:val="28"/>
          <w:lang w:eastAsia="zh-CN"/>
        </w:rPr>
        <w:t>.</w:t>
      </w:r>
      <w:r w:rsidR="00A21E7D">
        <w:rPr>
          <w:rFonts w:eastAsia="SimSun"/>
          <w:sz w:val="28"/>
          <w:szCs w:val="28"/>
          <w:lang w:eastAsia="zh-CN"/>
        </w:rPr>
        <w:t>1</w:t>
      </w:r>
      <w:r w:rsidRPr="006C63D1">
        <w:rPr>
          <w:rFonts w:eastAsia="SimSun"/>
          <w:sz w:val="28"/>
          <w:szCs w:val="28"/>
          <w:lang w:eastAsia="zh-CN"/>
        </w:rPr>
        <w:t xml:space="preserve">0.2017 по </w:t>
      </w:r>
      <w:r w:rsidR="00A21E7D">
        <w:rPr>
          <w:rFonts w:eastAsia="SimSun"/>
          <w:sz w:val="28"/>
          <w:szCs w:val="28"/>
          <w:lang w:eastAsia="zh-CN"/>
        </w:rPr>
        <w:t>1</w:t>
      </w:r>
      <w:r w:rsidRPr="006C63D1">
        <w:rPr>
          <w:rFonts w:eastAsia="SimSun"/>
          <w:sz w:val="28"/>
          <w:szCs w:val="28"/>
          <w:lang w:eastAsia="zh-CN"/>
        </w:rPr>
        <w:t>0</w:t>
      </w:r>
      <w:r w:rsidR="00B07C7B">
        <w:rPr>
          <w:rFonts w:eastAsia="SimSun"/>
          <w:sz w:val="28"/>
          <w:szCs w:val="28"/>
          <w:lang w:eastAsia="zh-CN"/>
        </w:rPr>
        <w:t>.1</w:t>
      </w:r>
      <w:r w:rsidR="00A21E7D">
        <w:rPr>
          <w:rFonts w:eastAsia="SimSun"/>
          <w:sz w:val="28"/>
          <w:szCs w:val="28"/>
          <w:lang w:eastAsia="zh-CN"/>
        </w:rPr>
        <w:t>1</w:t>
      </w:r>
      <w:r w:rsidR="00654485">
        <w:rPr>
          <w:rFonts w:eastAsia="SimSun"/>
          <w:sz w:val="28"/>
          <w:szCs w:val="28"/>
          <w:lang w:eastAsia="zh-CN"/>
        </w:rPr>
        <w:t xml:space="preserve">.2017 </w:t>
      </w:r>
      <w:r w:rsidRPr="006C63D1">
        <w:rPr>
          <w:rFonts w:eastAsia="SimSun"/>
          <w:sz w:val="28"/>
          <w:szCs w:val="28"/>
          <w:lang w:eastAsia="zh-CN"/>
        </w:rPr>
        <w:t xml:space="preserve">была проведена </w:t>
      </w:r>
      <w:r w:rsidR="00654485">
        <w:rPr>
          <w:rFonts w:eastAsia="SimSun"/>
          <w:sz w:val="28"/>
          <w:szCs w:val="28"/>
          <w:lang w:eastAsia="zh-CN"/>
        </w:rPr>
        <w:t xml:space="preserve">комплексная </w:t>
      </w:r>
      <w:r w:rsidR="0094163A">
        <w:rPr>
          <w:rFonts w:eastAsia="SimSun"/>
          <w:sz w:val="28"/>
          <w:szCs w:val="28"/>
          <w:lang w:eastAsia="zh-CN"/>
        </w:rPr>
        <w:t>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654485">
        <w:rPr>
          <w:rFonts w:eastAsia="SimSun"/>
          <w:sz w:val="28"/>
          <w:szCs w:val="28"/>
          <w:lang w:eastAsia="zh-CN"/>
        </w:rPr>
        <w:t>в</w:t>
      </w:r>
      <w:r w:rsidR="00654485">
        <w:rPr>
          <w:rFonts w:eastAsia="SimSun"/>
          <w:sz w:val="28"/>
          <w:szCs w:val="28"/>
          <w:lang w:eastAsia="zh-CN"/>
        </w:rPr>
        <w:t>ы</w:t>
      </w:r>
      <w:r w:rsidR="00654485">
        <w:rPr>
          <w:rFonts w:eastAsia="SimSun"/>
          <w:sz w:val="28"/>
          <w:szCs w:val="28"/>
          <w:lang w:eastAsia="zh-CN"/>
        </w:rPr>
        <w:t>ездная</w:t>
      </w:r>
      <w:r w:rsidRPr="006C63D1">
        <w:rPr>
          <w:rFonts w:eastAsia="SimSun"/>
          <w:sz w:val="28"/>
          <w:szCs w:val="28"/>
          <w:lang w:eastAsia="zh-CN"/>
        </w:rPr>
        <w:t xml:space="preserve"> проверка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A21E7D">
        <w:rPr>
          <w:rFonts w:eastAsia="SimSun"/>
          <w:sz w:val="28"/>
          <w:szCs w:val="28"/>
          <w:lang w:eastAsia="zh-CN"/>
        </w:rPr>
        <w:t>Тамбовского областного государственного бюджетного учреждения здравоохранения</w:t>
      </w:r>
      <w:r w:rsidR="00B07C7B" w:rsidRPr="00B07C7B">
        <w:rPr>
          <w:rFonts w:eastAsia="SimSun"/>
          <w:sz w:val="28"/>
          <w:szCs w:val="28"/>
          <w:lang w:eastAsia="zh-CN"/>
        </w:rPr>
        <w:t xml:space="preserve"> «</w:t>
      </w:r>
      <w:r w:rsidR="00A21E7D">
        <w:rPr>
          <w:rFonts w:eastAsia="SimSun"/>
          <w:sz w:val="28"/>
          <w:szCs w:val="28"/>
          <w:lang w:eastAsia="zh-CN"/>
        </w:rPr>
        <w:t>Знаменская центральная райо</w:t>
      </w:r>
      <w:r w:rsidR="00A21E7D">
        <w:rPr>
          <w:rFonts w:eastAsia="SimSun"/>
          <w:sz w:val="28"/>
          <w:szCs w:val="28"/>
          <w:lang w:eastAsia="zh-CN"/>
        </w:rPr>
        <w:t>н</w:t>
      </w:r>
      <w:r w:rsidR="00A21E7D">
        <w:rPr>
          <w:rFonts w:eastAsia="SimSun"/>
          <w:sz w:val="28"/>
          <w:szCs w:val="28"/>
          <w:lang w:eastAsia="zh-CN"/>
        </w:rPr>
        <w:t>ная больница</w:t>
      </w:r>
      <w:r w:rsidR="00B07C7B" w:rsidRPr="00B07C7B">
        <w:rPr>
          <w:rFonts w:eastAsia="SimSun"/>
          <w:sz w:val="28"/>
          <w:szCs w:val="28"/>
          <w:lang w:eastAsia="zh-CN"/>
        </w:rPr>
        <w:t>»</w:t>
      </w:r>
      <w:r w:rsidR="00654485">
        <w:rPr>
          <w:rFonts w:eastAsia="SimSun"/>
          <w:sz w:val="28"/>
          <w:szCs w:val="28"/>
          <w:lang w:eastAsia="zh-CN"/>
        </w:rPr>
        <w:t>.</w:t>
      </w:r>
    </w:p>
    <w:p w:rsidR="00654485" w:rsidRDefault="00657510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Проверка проводилась </w:t>
      </w:r>
      <w:r w:rsidR="00D54BCF"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направлениям: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E7D">
        <w:rPr>
          <w:sz w:val="28"/>
          <w:szCs w:val="28"/>
        </w:rPr>
        <w:t>Государственный надзор в сфере обращения лекарственных средств, в том числе: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государственный контроль соблюдения правил уничтожения лекарс</w:t>
      </w:r>
      <w:r w:rsidRPr="00A21E7D">
        <w:rPr>
          <w:sz w:val="28"/>
          <w:szCs w:val="28"/>
        </w:rPr>
        <w:t>т</w:t>
      </w:r>
      <w:r w:rsidRPr="00A21E7D">
        <w:rPr>
          <w:sz w:val="28"/>
          <w:szCs w:val="28"/>
        </w:rPr>
        <w:t xml:space="preserve">венных средств; 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государственный надзор за соответствием лекарственных средств уст</w:t>
      </w:r>
      <w:r w:rsidRPr="00A21E7D">
        <w:rPr>
          <w:sz w:val="28"/>
          <w:szCs w:val="28"/>
        </w:rPr>
        <w:t>а</w:t>
      </w:r>
      <w:r w:rsidRPr="00A21E7D">
        <w:rPr>
          <w:sz w:val="28"/>
          <w:szCs w:val="28"/>
        </w:rPr>
        <w:t xml:space="preserve">новленным обязательным требованиям к их качеству; 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выборочный контроль лекарственных средств;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-Государственный контроль за обращением медицинских изделий, в том числе: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отбор образцов медицинских изделий;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мониторинг безопасности медицинских изделий;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-Государственный контроль за соблюдением ограничений при осущест</w:t>
      </w:r>
      <w:r w:rsidRPr="00A21E7D">
        <w:rPr>
          <w:sz w:val="28"/>
          <w:szCs w:val="28"/>
        </w:rPr>
        <w:t>в</w:t>
      </w:r>
      <w:r w:rsidRPr="00A21E7D">
        <w:rPr>
          <w:sz w:val="28"/>
          <w:szCs w:val="28"/>
        </w:rPr>
        <w:t>лении профессиональной деятельности;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-Государственный контроль осуществления ведомственного контроля и внутреннего контроля качества и безопасности медицинской деятельности;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-Контроль за реализацией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-Контроль за соблюдением прав граждан при организации и проведении диспансеризации определённых групп населения;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-Контроль за соблюдением прав граждан при организации и проведении иммунопрофилактики инфекционных болезней;</w:t>
      </w:r>
    </w:p>
    <w:p w:rsidR="00A21E7D" w:rsidRPr="00A21E7D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21E7D">
        <w:rPr>
          <w:sz w:val="28"/>
          <w:szCs w:val="28"/>
        </w:rPr>
        <w:t>-Контроль за эффективным использованием медицинского оборудования;</w:t>
      </w:r>
    </w:p>
    <w:p w:rsidR="00D54BCF" w:rsidRPr="006C63D1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rFonts w:eastAsia="SimSun"/>
          <w:sz w:val="28"/>
          <w:szCs w:val="28"/>
          <w:lang w:eastAsia="zh-CN"/>
        </w:rPr>
      </w:pPr>
      <w:r w:rsidRPr="00A21E7D">
        <w:rPr>
          <w:sz w:val="28"/>
          <w:szCs w:val="28"/>
        </w:rPr>
        <w:t>-Контроль в сфере охраны здоровья граждан от воздействия окружающего табачного дыма и последствий потребления табака.</w:t>
      </w:r>
    </w:p>
    <w:p w:rsidR="00BD49AE" w:rsidRDefault="002570C4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sz w:val="28"/>
          <w:szCs w:val="28"/>
        </w:rPr>
        <w:t xml:space="preserve">В ходе проверки </w:t>
      </w:r>
      <w:r w:rsidR="007F0613" w:rsidRPr="006C63D1">
        <w:rPr>
          <w:sz w:val="28"/>
          <w:szCs w:val="28"/>
        </w:rPr>
        <w:t>выявлен</w:t>
      </w:r>
      <w:r w:rsidR="00BD49AE">
        <w:rPr>
          <w:sz w:val="28"/>
          <w:szCs w:val="28"/>
        </w:rPr>
        <w:t xml:space="preserve"> ряд нарушений, том числе</w:t>
      </w:r>
      <w:r w:rsidR="007F0613" w:rsidRPr="006C63D1">
        <w:rPr>
          <w:sz w:val="28"/>
          <w:szCs w:val="28"/>
        </w:rPr>
        <w:t>:</w:t>
      </w:r>
    </w:p>
    <w:p w:rsidR="006C63D1" w:rsidRDefault="00A21E7D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1E7D">
        <w:rPr>
          <w:sz w:val="28"/>
          <w:szCs w:val="28"/>
        </w:rPr>
        <w:t xml:space="preserve">ыявлено </w:t>
      </w:r>
      <w:r w:rsidR="004122E6">
        <w:rPr>
          <w:sz w:val="28"/>
          <w:szCs w:val="28"/>
        </w:rPr>
        <w:t xml:space="preserve">3 единицы </w:t>
      </w:r>
      <w:r w:rsidRPr="00A21E7D">
        <w:rPr>
          <w:sz w:val="28"/>
          <w:szCs w:val="28"/>
        </w:rPr>
        <w:t>медицинск</w:t>
      </w:r>
      <w:r w:rsidR="004122E6">
        <w:rPr>
          <w:sz w:val="28"/>
          <w:szCs w:val="28"/>
        </w:rPr>
        <w:t>их</w:t>
      </w:r>
      <w:r w:rsidRPr="00A21E7D">
        <w:rPr>
          <w:sz w:val="28"/>
          <w:szCs w:val="28"/>
        </w:rPr>
        <w:t xml:space="preserve"> издели</w:t>
      </w:r>
      <w:r w:rsidR="004122E6">
        <w:rPr>
          <w:sz w:val="28"/>
          <w:szCs w:val="28"/>
        </w:rPr>
        <w:t>й</w:t>
      </w:r>
      <w:r>
        <w:rPr>
          <w:sz w:val="28"/>
          <w:szCs w:val="28"/>
        </w:rPr>
        <w:t>, н</w:t>
      </w:r>
      <w:r w:rsidRPr="00A21E7D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котор</w:t>
      </w:r>
      <w:r w:rsidR="004122E6">
        <w:rPr>
          <w:sz w:val="28"/>
          <w:szCs w:val="28"/>
        </w:rPr>
        <w:t>ых</w:t>
      </w:r>
      <w:r w:rsidRPr="00A21E7D">
        <w:rPr>
          <w:sz w:val="28"/>
          <w:szCs w:val="28"/>
        </w:rPr>
        <w:t xml:space="preserve"> не соответству</w:t>
      </w:r>
      <w:r w:rsidR="004122E6">
        <w:rPr>
          <w:sz w:val="28"/>
          <w:szCs w:val="28"/>
        </w:rPr>
        <w:t>ют</w:t>
      </w:r>
      <w:r w:rsidRPr="00A21E7D">
        <w:rPr>
          <w:sz w:val="28"/>
          <w:szCs w:val="28"/>
        </w:rPr>
        <w:t xml:space="preserve"> данным регистрационн</w:t>
      </w:r>
      <w:r w:rsidR="004122E6">
        <w:rPr>
          <w:sz w:val="28"/>
          <w:szCs w:val="28"/>
        </w:rPr>
        <w:t>ых</w:t>
      </w:r>
      <w:r w:rsidRPr="00A21E7D">
        <w:rPr>
          <w:sz w:val="28"/>
          <w:szCs w:val="28"/>
        </w:rPr>
        <w:t xml:space="preserve"> удостоверени</w:t>
      </w:r>
      <w:r w:rsidR="004122E6">
        <w:rPr>
          <w:sz w:val="28"/>
          <w:szCs w:val="28"/>
        </w:rPr>
        <w:t>й</w:t>
      </w:r>
      <w:r w:rsidR="007451AD">
        <w:rPr>
          <w:sz w:val="28"/>
          <w:szCs w:val="28"/>
        </w:rPr>
        <w:t>;</w:t>
      </w:r>
    </w:p>
    <w:p w:rsidR="004122E6" w:rsidRDefault="004122E6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нарушение правил хранения лекарственных препаратов;</w:t>
      </w:r>
    </w:p>
    <w:p w:rsidR="004122E6" w:rsidRDefault="004122E6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E6">
        <w:rPr>
          <w:sz w:val="28"/>
          <w:szCs w:val="28"/>
        </w:rPr>
        <w:lastRenderedPageBreak/>
        <w:t>не в полном объемеосуществляется внутренний  контроль качества и безопасности медицинской деятель</w:t>
      </w:r>
      <w:r>
        <w:rPr>
          <w:sz w:val="28"/>
          <w:szCs w:val="28"/>
        </w:rPr>
        <w:t>ности;</w:t>
      </w:r>
    </w:p>
    <w:p w:rsidR="004122E6" w:rsidRDefault="004122E6" w:rsidP="00A21E7D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E6">
        <w:rPr>
          <w:sz w:val="28"/>
          <w:szCs w:val="28"/>
        </w:rPr>
        <w:t>при проведении диспансеризации определенных группвзрослого нас</w:t>
      </w:r>
      <w:r w:rsidRPr="004122E6">
        <w:rPr>
          <w:sz w:val="28"/>
          <w:szCs w:val="28"/>
        </w:rPr>
        <w:t>е</w:t>
      </w:r>
      <w:r w:rsidRPr="004122E6">
        <w:rPr>
          <w:sz w:val="28"/>
          <w:szCs w:val="28"/>
        </w:rPr>
        <w:t>ления не соблюдаются объемы осмотров и исследований</w:t>
      </w:r>
      <w:r>
        <w:rPr>
          <w:sz w:val="28"/>
          <w:szCs w:val="28"/>
        </w:rPr>
        <w:t>.</w:t>
      </w:r>
    </w:p>
    <w:p w:rsidR="007F0613" w:rsidRPr="006C63D1" w:rsidRDefault="004122E6" w:rsidP="004122E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ТОГБУЗ «Знаменская ЦРБ»</w:t>
      </w:r>
      <w:r w:rsidR="00CB419B">
        <w:rPr>
          <w:sz w:val="28"/>
          <w:szCs w:val="28"/>
        </w:rPr>
        <w:t xml:space="preserve">выдано Предписание об устранении нарушений, </w:t>
      </w:r>
      <w:r>
        <w:rPr>
          <w:sz w:val="28"/>
          <w:szCs w:val="28"/>
        </w:rPr>
        <w:t xml:space="preserve">в отношении виновных лиц составлены </w:t>
      </w:r>
      <w:r w:rsidR="00B07C7B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="00B07C7B">
        <w:rPr>
          <w:sz w:val="28"/>
          <w:szCs w:val="28"/>
        </w:rPr>
        <w:t xml:space="preserve"> об административном правонарушении по</w:t>
      </w:r>
      <w:r w:rsidR="00F40BAB">
        <w:rPr>
          <w:sz w:val="28"/>
          <w:szCs w:val="28"/>
        </w:rPr>
        <w:t xml:space="preserve">ст. 6.28 и </w:t>
      </w:r>
      <w:r>
        <w:rPr>
          <w:sz w:val="28"/>
          <w:szCs w:val="28"/>
        </w:rPr>
        <w:t>ч. 2</w:t>
      </w:r>
      <w:r w:rsidR="00B07C7B">
        <w:rPr>
          <w:sz w:val="28"/>
          <w:szCs w:val="28"/>
        </w:rPr>
        <w:t xml:space="preserve"> ст. </w:t>
      </w:r>
      <w:r>
        <w:rPr>
          <w:sz w:val="28"/>
          <w:szCs w:val="28"/>
        </w:rPr>
        <w:t>14.43</w:t>
      </w:r>
      <w:r w:rsidR="00B07C7B">
        <w:rPr>
          <w:sz w:val="28"/>
          <w:szCs w:val="28"/>
        </w:rPr>
        <w:t xml:space="preserve"> КоАП Ро</w:t>
      </w:r>
      <w:r w:rsidR="00B07C7B">
        <w:rPr>
          <w:sz w:val="28"/>
          <w:szCs w:val="28"/>
        </w:rPr>
        <w:t>с</w:t>
      </w:r>
      <w:r w:rsidR="00B07C7B">
        <w:rPr>
          <w:sz w:val="28"/>
          <w:szCs w:val="28"/>
        </w:rPr>
        <w:t>сии.С</w:t>
      </w:r>
      <w:r w:rsidR="007F0613" w:rsidRPr="006C63D1">
        <w:rPr>
          <w:sz w:val="28"/>
          <w:szCs w:val="28"/>
        </w:rPr>
        <w:t>ведения</w:t>
      </w:r>
      <w:r w:rsidR="00F40BAB">
        <w:rPr>
          <w:sz w:val="28"/>
          <w:szCs w:val="28"/>
        </w:rPr>
        <w:t xml:space="preserve"> о проведенной проверке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7E2F" w:rsidRDefault="00BA7E2F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533C8" w:rsidRPr="006C63D1" w:rsidRDefault="007451AD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Ко</w:t>
      </w:r>
      <w:r w:rsidR="00CB419B">
        <w:rPr>
          <w:sz w:val="20"/>
          <w:szCs w:val="20"/>
          <w:u w:val="single"/>
        </w:rPr>
        <w:t xml:space="preserve">нтактное лицо для СМИ – Храмцова Ю.А., </w:t>
      </w:r>
      <w:r w:rsidR="00CB419B">
        <w:rPr>
          <w:sz w:val="20"/>
          <w:szCs w:val="20"/>
        </w:rPr>
        <w:t>главный специалист-эксперт отдела контроля качества и без</w:t>
      </w:r>
      <w:r w:rsidR="00CB419B">
        <w:rPr>
          <w:sz w:val="20"/>
          <w:szCs w:val="20"/>
        </w:rPr>
        <w:t>о</w:t>
      </w:r>
      <w:r w:rsidR="00CB419B">
        <w:rPr>
          <w:sz w:val="20"/>
          <w:szCs w:val="20"/>
        </w:rPr>
        <w:t>пасности медицинской деятельности Территориального органа Росздравнадзора по Тамбовской области</w:t>
      </w:r>
      <w:r w:rsidR="00CB419B">
        <w:rPr>
          <w:sz w:val="20"/>
          <w:szCs w:val="20"/>
          <w:u w:val="single"/>
        </w:rPr>
        <w:t xml:space="preserve">, телефон 63-32-14, факс 63-32-14, </w:t>
      </w:r>
      <w:r w:rsidR="00CB419B">
        <w:rPr>
          <w:sz w:val="20"/>
          <w:szCs w:val="20"/>
          <w:u w:val="single"/>
          <w:lang w:val="en-US"/>
        </w:rPr>
        <w:t>e</w:t>
      </w:r>
      <w:r w:rsidR="00CB419B">
        <w:rPr>
          <w:sz w:val="20"/>
          <w:szCs w:val="20"/>
          <w:u w:val="single"/>
        </w:rPr>
        <w:t>-</w:t>
      </w:r>
      <w:r w:rsidR="00CB419B">
        <w:rPr>
          <w:sz w:val="20"/>
          <w:szCs w:val="20"/>
          <w:u w:val="single"/>
          <w:lang w:val="en-US"/>
        </w:rPr>
        <w:t>mail</w:t>
      </w:r>
      <w:r w:rsidR="00CB419B">
        <w:rPr>
          <w:sz w:val="20"/>
          <w:szCs w:val="20"/>
          <w:u w:val="single"/>
        </w:rPr>
        <w:t xml:space="preserve">: </w:t>
      </w:r>
      <w:hyperlink r:id="rId8" w:history="1">
        <w:r w:rsidR="00CB419B">
          <w:rPr>
            <w:rStyle w:val="a3"/>
            <w:sz w:val="20"/>
            <w:szCs w:val="20"/>
            <w:lang w:val="en-US"/>
          </w:rPr>
          <w:t>info</w:t>
        </w:r>
        <w:r w:rsidR="00CB419B">
          <w:rPr>
            <w:rStyle w:val="a3"/>
            <w:sz w:val="20"/>
            <w:szCs w:val="20"/>
          </w:rPr>
          <w:t>@</w:t>
        </w:r>
        <w:r w:rsidR="00CB419B">
          <w:rPr>
            <w:rStyle w:val="a3"/>
            <w:sz w:val="20"/>
            <w:szCs w:val="20"/>
            <w:lang w:val="en-US"/>
          </w:rPr>
          <w:t>reg</w:t>
        </w:r>
        <w:r w:rsidR="00CB419B">
          <w:rPr>
            <w:rStyle w:val="a3"/>
            <w:sz w:val="20"/>
            <w:szCs w:val="20"/>
          </w:rPr>
          <w:t>68.</w:t>
        </w:r>
        <w:r w:rsidR="00CB419B">
          <w:rPr>
            <w:rStyle w:val="a3"/>
            <w:sz w:val="20"/>
            <w:szCs w:val="20"/>
            <w:lang w:val="en-US"/>
          </w:rPr>
          <w:t>roszdravnadzor</w:t>
        </w:r>
        <w:r w:rsidR="00CB419B">
          <w:rPr>
            <w:rStyle w:val="a3"/>
            <w:sz w:val="20"/>
            <w:szCs w:val="20"/>
          </w:rPr>
          <w:t>.</w:t>
        </w:r>
        <w:r w:rsidR="00CB419B"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21" w:rsidRDefault="00CD3821" w:rsidP="00654BA1">
      <w:r>
        <w:separator/>
      </w:r>
    </w:p>
  </w:endnote>
  <w:endnote w:type="continuationSeparator" w:id="1">
    <w:p w:rsidR="00CD3821" w:rsidRDefault="00CD3821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21" w:rsidRDefault="00CD3821" w:rsidP="00654BA1">
      <w:r>
        <w:separator/>
      </w:r>
    </w:p>
  </w:footnote>
  <w:footnote w:type="continuationSeparator" w:id="1">
    <w:p w:rsidR="00CD3821" w:rsidRDefault="00CD3821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7D" w:rsidRDefault="00A21E7D" w:rsidP="00654BA1">
    <w:pPr>
      <w:jc w:val="center"/>
    </w:pPr>
    <w:r w:rsidRPr="00E15250">
      <w:t>Пресс-релиз</w:t>
    </w:r>
  </w:p>
  <w:p w:rsidR="00A21E7D" w:rsidRPr="00E15250" w:rsidRDefault="00A21E7D" w:rsidP="00654BA1">
    <w:pPr>
      <w:jc w:val="center"/>
    </w:pPr>
  </w:p>
  <w:p w:rsidR="00A21E7D" w:rsidRPr="00E15250" w:rsidRDefault="00A21E7D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A21E7D" w:rsidRDefault="00A21E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902F9"/>
    <w:rsid w:val="00194A76"/>
    <w:rsid w:val="001961B0"/>
    <w:rsid w:val="001963F8"/>
    <w:rsid w:val="0019687E"/>
    <w:rsid w:val="00197EAE"/>
    <w:rsid w:val="001A2A73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254C"/>
    <w:rsid w:val="003E255C"/>
    <w:rsid w:val="003E2C7F"/>
    <w:rsid w:val="003E33B7"/>
    <w:rsid w:val="003E5919"/>
    <w:rsid w:val="003E692C"/>
    <w:rsid w:val="003F1DB6"/>
    <w:rsid w:val="00401735"/>
    <w:rsid w:val="004064D4"/>
    <w:rsid w:val="004069A9"/>
    <w:rsid w:val="004075E7"/>
    <w:rsid w:val="004122E6"/>
    <w:rsid w:val="00424030"/>
    <w:rsid w:val="00426C13"/>
    <w:rsid w:val="004307F1"/>
    <w:rsid w:val="00432D4C"/>
    <w:rsid w:val="00434049"/>
    <w:rsid w:val="00437C1C"/>
    <w:rsid w:val="00440984"/>
    <w:rsid w:val="00445546"/>
    <w:rsid w:val="00452F16"/>
    <w:rsid w:val="004536A4"/>
    <w:rsid w:val="004576B6"/>
    <w:rsid w:val="004611D4"/>
    <w:rsid w:val="0046581A"/>
    <w:rsid w:val="004661F6"/>
    <w:rsid w:val="00466607"/>
    <w:rsid w:val="00467B81"/>
    <w:rsid w:val="00470480"/>
    <w:rsid w:val="00475489"/>
    <w:rsid w:val="00480A45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3300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1AD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1E7D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A7E2F"/>
    <w:rsid w:val="00BB59EE"/>
    <w:rsid w:val="00BB74E6"/>
    <w:rsid w:val="00BC3E85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D3821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0BAB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0BAB"/>
    <w:rsid w:val="00F42D3B"/>
    <w:rsid w:val="00F43370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80CB-FCB9-4191-BA2D-C205230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2802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7</cp:revision>
  <cp:lastPrinted>2017-05-04T12:11:00Z</cp:lastPrinted>
  <dcterms:created xsi:type="dcterms:W3CDTF">2017-11-20T12:50:00Z</dcterms:created>
  <dcterms:modified xsi:type="dcterms:W3CDTF">2017-12-08T07:36:00Z</dcterms:modified>
</cp:coreProperties>
</file>