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7A" w:rsidRDefault="00F3537A" w:rsidP="00485428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EA4C62" w:rsidRPr="00EA4C62" w:rsidRDefault="00EA4C62" w:rsidP="00EA4C62">
      <w:pPr>
        <w:ind w:firstLineChars="257" w:firstLine="722"/>
        <w:jc w:val="both"/>
        <w:rPr>
          <w:b/>
          <w:sz w:val="28"/>
          <w:szCs w:val="28"/>
        </w:rPr>
      </w:pPr>
      <w:r w:rsidRPr="00EA4C62">
        <w:rPr>
          <w:b/>
          <w:sz w:val="28"/>
          <w:szCs w:val="28"/>
        </w:rPr>
        <w:t>Систематические грубые нарушения в ООО «Формула здоровья»</w:t>
      </w:r>
    </w:p>
    <w:p w:rsidR="00470900" w:rsidRDefault="00485428" w:rsidP="005575EE">
      <w:pPr>
        <w:spacing w:after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органом Росздравнадзора по Тамбовской </w:t>
      </w:r>
      <w:proofErr w:type="gramStart"/>
      <w:r>
        <w:rPr>
          <w:sz w:val="28"/>
          <w:szCs w:val="28"/>
        </w:rPr>
        <w:t>области</w:t>
      </w:r>
      <w:r w:rsidR="00470900">
        <w:rPr>
          <w:sz w:val="28"/>
          <w:szCs w:val="28"/>
        </w:rPr>
        <w:t xml:space="preserve">,  </w:t>
      </w:r>
      <w:r w:rsidR="00470900">
        <w:rPr>
          <w:color w:val="000000"/>
          <w:sz w:val="28"/>
          <w:szCs w:val="28"/>
        </w:rPr>
        <w:t>в</w:t>
      </w:r>
      <w:proofErr w:type="gramEnd"/>
      <w:r w:rsidR="00470900">
        <w:rPr>
          <w:color w:val="000000"/>
          <w:sz w:val="28"/>
          <w:szCs w:val="28"/>
        </w:rPr>
        <w:t xml:space="preserve"> </w:t>
      </w:r>
      <w:r w:rsidR="00470900" w:rsidRPr="00B1322F">
        <w:rPr>
          <w:sz w:val="28"/>
          <w:szCs w:val="28"/>
        </w:rPr>
        <w:t xml:space="preserve"> </w:t>
      </w:r>
      <w:r w:rsidR="00470900">
        <w:rPr>
          <w:sz w:val="28"/>
          <w:szCs w:val="28"/>
        </w:rPr>
        <w:t xml:space="preserve">связи с  многочисленными обращениями граждан  в отношении ООО «Формула здоровья»,   в первом полугодии  </w:t>
      </w:r>
      <w:r w:rsidR="00EA4C62">
        <w:rPr>
          <w:sz w:val="28"/>
          <w:szCs w:val="28"/>
        </w:rPr>
        <w:t>2019</w:t>
      </w:r>
      <w:r w:rsidR="00470900">
        <w:rPr>
          <w:sz w:val="28"/>
          <w:szCs w:val="28"/>
        </w:rPr>
        <w:t xml:space="preserve"> неоднократно проведены внеплановые выездные проверки.  Последний акт </w:t>
      </w:r>
      <w:r w:rsidR="00F3537A">
        <w:rPr>
          <w:sz w:val="28"/>
          <w:szCs w:val="28"/>
        </w:rPr>
        <w:t xml:space="preserve">по результатам </w:t>
      </w:r>
      <w:r w:rsidR="00470900">
        <w:rPr>
          <w:sz w:val="28"/>
          <w:szCs w:val="28"/>
        </w:rPr>
        <w:t xml:space="preserve"> проверки  </w:t>
      </w:r>
      <w:r w:rsidR="00EA4C62">
        <w:rPr>
          <w:sz w:val="28"/>
          <w:szCs w:val="28"/>
        </w:rPr>
        <w:t xml:space="preserve"> от </w:t>
      </w:r>
      <w:r w:rsidR="00470900">
        <w:rPr>
          <w:sz w:val="28"/>
          <w:szCs w:val="28"/>
        </w:rPr>
        <w:t xml:space="preserve"> 21.06.2019.  </w:t>
      </w:r>
    </w:p>
    <w:p w:rsidR="00470900" w:rsidRDefault="00470900" w:rsidP="005575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результате проверок  выявлен ряд </w:t>
      </w:r>
      <w:r w:rsidR="00EA4C62">
        <w:rPr>
          <w:sz w:val="28"/>
          <w:szCs w:val="28"/>
        </w:rPr>
        <w:t xml:space="preserve">системных </w:t>
      </w:r>
      <w:r>
        <w:rPr>
          <w:sz w:val="28"/>
          <w:szCs w:val="28"/>
        </w:rPr>
        <w:t xml:space="preserve">грубых нарушений при осуществлении медицинской деятельности.  В </w:t>
      </w:r>
      <w:proofErr w:type="gramStart"/>
      <w:r>
        <w:rPr>
          <w:sz w:val="28"/>
          <w:szCs w:val="28"/>
        </w:rPr>
        <w:t>отношении  юридического</w:t>
      </w:r>
      <w:proofErr w:type="gramEnd"/>
      <w:r>
        <w:rPr>
          <w:sz w:val="28"/>
          <w:szCs w:val="28"/>
        </w:rPr>
        <w:t xml:space="preserve"> лица ООО «Формула здоровья» было составлено три  протокола  об административных правонарушениях, выне</w:t>
      </w:r>
      <w:r w:rsidR="00EA4C62">
        <w:rPr>
          <w:sz w:val="28"/>
          <w:szCs w:val="28"/>
        </w:rPr>
        <w:t xml:space="preserve">сены наказания в виде штрафа  на общую сумму </w:t>
      </w:r>
      <w:r>
        <w:rPr>
          <w:sz w:val="28"/>
          <w:szCs w:val="28"/>
        </w:rPr>
        <w:t xml:space="preserve"> 180,0 тысяч рублей.  </w:t>
      </w:r>
    </w:p>
    <w:p w:rsidR="00470900" w:rsidRDefault="00EA4C62" w:rsidP="005575EE">
      <w:pPr>
        <w:tabs>
          <w:tab w:val="left" w:pos="0"/>
          <w:tab w:val="left" w:pos="540"/>
          <w:tab w:val="left" w:pos="720"/>
          <w:tab w:val="left" w:pos="6237"/>
          <w:tab w:val="left" w:pos="769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70900">
        <w:rPr>
          <w:sz w:val="28"/>
          <w:szCs w:val="28"/>
        </w:rPr>
        <w:t xml:space="preserve">ерриториальным органом </w:t>
      </w:r>
      <w:r w:rsidR="00F3537A">
        <w:rPr>
          <w:sz w:val="28"/>
          <w:szCs w:val="28"/>
        </w:rPr>
        <w:t xml:space="preserve">Росздравнадзора по Тамбовской области </w:t>
      </w:r>
      <w:r w:rsidR="00470900">
        <w:rPr>
          <w:sz w:val="28"/>
          <w:szCs w:val="28"/>
        </w:rPr>
        <w:t xml:space="preserve"> инициирована процедура аннулирования лицензии на осуществление медицинской деятельности. В арбитражный суд Тамбовской области подано заявление об аннулировании лицензии на </w:t>
      </w:r>
      <w:proofErr w:type="gramStart"/>
      <w:r w:rsidR="00470900">
        <w:rPr>
          <w:sz w:val="28"/>
          <w:szCs w:val="28"/>
        </w:rPr>
        <w:t>осуществление  медицинской</w:t>
      </w:r>
      <w:proofErr w:type="gramEnd"/>
      <w:r w:rsidR="00470900">
        <w:rPr>
          <w:sz w:val="28"/>
          <w:szCs w:val="28"/>
        </w:rPr>
        <w:t xml:space="preserve"> деятельности ООО «Формула здоровья».      Материалы  проверок  переданы в УМВД по Тамбовской области для  возбуждения уголовного дела  по признакам преступления. </w:t>
      </w:r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665D" w:rsidRDefault="008424D8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5428">
        <w:rPr>
          <w:sz w:val="28"/>
          <w:szCs w:val="28"/>
        </w:rPr>
        <w:t>Р</w:t>
      </w:r>
      <w:r>
        <w:rPr>
          <w:sz w:val="28"/>
          <w:szCs w:val="28"/>
        </w:rPr>
        <w:t>ИО р</w:t>
      </w:r>
      <w:r w:rsidR="00485428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485428">
        <w:rPr>
          <w:sz w:val="28"/>
          <w:szCs w:val="28"/>
        </w:rPr>
        <w:t xml:space="preserve">           </w:t>
      </w:r>
      <w:r w:rsidR="00EA4C6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И.П. Юмашева</w:t>
      </w:r>
    </w:p>
    <w:p w:rsidR="00C0665D" w:rsidRDefault="00C0665D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A4C62" w:rsidRDefault="00EA4C62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665D" w:rsidRDefault="00485428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0"/>
          <w:szCs w:val="20"/>
          <w:u w:val="single"/>
        </w:rPr>
        <w:t xml:space="preserve">Контактное лицо для СМИ – Храмцова Ю.А., </w:t>
      </w:r>
      <w:r>
        <w:rPr>
          <w:sz w:val="20"/>
          <w:szCs w:val="20"/>
        </w:rPr>
        <w:t>главный специалист-эксперт отдела контроля качества и безопасности медицинской деятельности Территориального органа Росздравнадзора по Тамбовской области</w:t>
      </w:r>
      <w:r>
        <w:rPr>
          <w:sz w:val="20"/>
          <w:szCs w:val="20"/>
          <w:u w:val="single"/>
        </w:rPr>
        <w:t xml:space="preserve">, телефон 63-32-14, факс 63-32-14,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8" w:history="1">
        <w:r>
          <w:rPr>
            <w:rStyle w:val="a5"/>
            <w:sz w:val="20"/>
            <w:szCs w:val="20"/>
            <w:lang w:val="en-US"/>
          </w:rPr>
          <w:t>info</w:t>
        </w:r>
        <w:r>
          <w:rPr>
            <w:rStyle w:val="a5"/>
            <w:sz w:val="20"/>
            <w:szCs w:val="20"/>
          </w:rPr>
          <w:t>@</w:t>
        </w:r>
        <w:proofErr w:type="spellStart"/>
        <w:r>
          <w:rPr>
            <w:rStyle w:val="a5"/>
            <w:sz w:val="20"/>
            <w:szCs w:val="20"/>
            <w:lang w:val="en-US"/>
          </w:rPr>
          <w:t>reg</w:t>
        </w:r>
        <w:proofErr w:type="spellEnd"/>
        <w:r>
          <w:rPr>
            <w:rStyle w:val="a5"/>
            <w:sz w:val="20"/>
            <w:szCs w:val="20"/>
          </w:rPr>
          <w:t>68.</w:t>
        </w:r>
        <w:proofErr w:type="spellStart"/>
        <w:r>
          <w:rPr>
            <w:rStyle w:val="a5"/>
            <w:sz w:val="20"/>
            <w:szCs w:val="20"/>
            <w:lang w:val="en-US"/>
          </w:rPr>
          <w:t>roszdravnadzor</w:t>
        </w:r>
        <w:proofErr w:type="spellEnd"/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sectPr w:rsidR="00C0665D" w:rsidSect="00485428">
      <w:headerReference w:type="default" r:id="rId9"/>
      <w:pgSz w:w="11906" w:h="16838"/>
      <w:pgMar w:top="1276" w:right="746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19" w:rsidRDefault="00093019">
      <w:pPr>
        <w:spacing w:after="0" w:line="240" w:lineRule="auto"/>
      </w:pPr>
      <w:r>
        <w:separator/>
      </w:r>
    </w:p>
  </w:endnote>
  <w:endnote w:type="continuationSeparator" w:id="0">
    <w:p w:rsidR="00093019" w:rsidRDefault="0009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19" w:rsidRDefault="00093019">
      <w:pPr>
        <w:spacing w:after="0" w:line="240" w:lineRule="auto"/>
      </w:pPr>
      <w:r>
        <w:separator/>
      </w:r>
    </w:p>
  </w:footnote>
  <w:footnote w:type="continuationSeparator" w:id="0">
    <w:p w:rsidR="00093019" w:rsidRDefault="0009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EE" w:rsidRDefault="005575EE" w:rsidP="00485428">
    <w:pPr>
      <w:spacing w:after="0"/>
      <w:jc w:val="center"/>
    </w:pPr>
    <w:r>
      <w:t>Пресс-релиз</w:t>
    </w:r>
  </w:p>
  <w:p w:rsidR="005575EE" w:rsidRDefault="005575EE" w:rsidP="00485428">
    <w:pPr>
      <w:spacing w:after="0"/>
      <w:jc w:val="center"/>
      <w:rPr>
        <w:b/>
      </w:rPr>
    </w:pPr>
    <w:r>
      <w:t>Территориальный орган Росздравнадзора по Тамбовской области</w:t>
    </w:r>
  </w:p>
  <w:p w:rsidR="005575EE" w:rsidRDefault="00557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65D"/>
    <w:rsid w:val="00093019"/>
    <w:rsid w:val="004008DA"/>
    <w:rsid w:val="00470900"/>
    <w:rsid w:val="00485428"/>
    <w:rsid w:val="005575EE"/>
    <w:rsid w:val="008424D8"/>
    <w:rsid w:val="00C0665D"/>
    <w:rsid w:val="00E70279"/>
    <w:rsid w:val="00EA4C62"/>
    <w:rsid w:val="00F3537A"/>
    <w:rsid w:val="053C7767"/>
    <w:rsid w:val="16905141"/>
    <w:rsid w:val="2465267D"/>
    <w:rsid w:val="26C76824"/>
    <w:rsid w:val="289E07E3"/>
    <w:rsid w:val="2A306728"/>
    <w:rsid w:val="2A8035D4"/>
    <w:rsid w:val="35651CCA"/>
    <w:rsid w:val="37235CE0"/>
    <w:rsid w:val="38F64EE2"/>
    <w:rsid w:val="3AD33C86"/>
    <w:rsid w:val="3BEF059B"/>
    <w:rsid w:val="3C903B9A"/>
    <w:rsid w:val="3CB27AF6"/>
    <w:rsid w:val="462517CF"/>
    <w:rsid w:val="52450228"/>
    <w:rsid w:val="569A1001"/>
    <w:rsid w:val="57A47DD9"/>
    <w:rsid w:val="590D6250"/>
    <w:rsid w:val="5BAD2585"/>
    <w:rsid w:val="5C7120C4"/>
    <w:rsid w:val="60E13D8E"/>
    <w:rsid w:val="676D0350"/>
    <w:rsid w:val="6810043E"/>
    <w:rsid w:val="68AD4A75"/>
    <w:rsid w:val="6FA468EF"/>
    <w:rsid w:val="72712CB2"/>
    <w:rsid w:val="758F6147"/>
    <w:rsid w:val="7BA674C1"/>
    <w:rsid w:val="7BD973BE"/>
    <w:rsid w:val="7D5B06B5"/>
    <w:rsid w:val="7E241776"/>
    <w:rsid w:val="7F9B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DB85B-B4A7-47F7-BE7F-5A3EA7BF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E702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70279"/>
    <w:pPr>
      <w:tabs>
        <w:tab w:val="center" w:pos="4153"/>
        <w:tab w:val="right" w:pos="8306"/>
      </w:tabs>
    </w:pPr>
  </w:style>
  <w:style w:type="character" w:styleId="a5">
    <w:name w:val="Hyperlink"/>
    <w:qFormat/>
    <w:rsid w:val="00E70279"/>
    <w:rPr>
      <w:color w:val="0000FF"/>
      <w:u w:val="single"/>
    </w:rPr>
  </w:style>
  <w:style w:type="paragraph" w:customStyle="1" w:styleId="msonormalbullet2gif">
    <w:name w:val="msonormalbullet2.gif"/>
    <w:basedOn w:val="a"/>
    <w:qFormat/>
    <w:rsid w:val="00E7027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rsid w:val="0048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542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8.roszdrav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18E5AA-8662-4587-BABC-A3F5B719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user_rzn_1</cp:lastModifiedBy>
  <cp:revision>7</cp:revision>
  <cp:lastPrinted>2019-07-11T09:13:00Z</cp:lastPrinted>
  <dcterms:created xsi:type="dcterms:W3CDTF">2019-07-10T10:42:00Z</dcterms:created>
  <dcterms:modified xsi:type="dcterms:W3CDTF">2019-07-25T07:16:00Z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1049-11.2.0.8292</vt:lpwstr>
  </property>
</Properties>
</file>